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5DF7" w14:textId="77777777" w:rsidR="00FE067E" w:rsidRPr="00692B3D" w:rsidRDefault="003C6034" w:rsidP="00CC1F3B">
      <w:pPr>
        <w:pStyle w:val="TitlePageOrigin"/>
        <w:rPr>
          <w:color w:val="auto"/>
        </w:rPr>
      </w:pPr>
      <w:r w:rsidRPr="00692B3D">
        <w:rPr>
          <w:caps w:val="0"/>
          <w:color w:val="auto"/>
        </w:rPr>
        <w:t>WEST VIRGINIA LEGISLATURE</w:t>
      </w:r>
    </w:p>
    <w:p w14:paraId="15B690EB" w14:textId="77777777" w:rsidR="00CD36CF" w:rsidRPr="00692B3D" w:rsidRDefault="00CD36CF" w:rsidP="00CC1F3B">
      <w:pPr>
        <w:pStyle w:val="TitlePageSession"/>
        <w:rPr>
          <w:color w:val="auto"/>
        </w:rPr>
      </w:pPr>
      <w:r w:rsidRPr="00692B3D">
        <w:rPr>
          <w:color w:val="auto"/>
        </w:rPr>
        <w:t>20</w:t>
      </w:r>
      <w:r w:rsidR="00EC5E63" w:rsidRPr="00692B3D">
        <w:rPr>
          <w:color w:val="auto"/>
        </w:rPr>
        <w:t>2</w:t>
      </w:r>
      <w:r w:rsidR="0020151F" w:rsidRPr="00692B3D">
        <w:rPr>
          <w:color w:val="auto"/>
        </w:rPr>
        <w:t>6</w:t>
      </w:r>
      <w:r w:rsidRPr="00692B3D">
        <w:rPr>
          <w:color w:val="auto"/>
        </w:rPr>
        <w:t xml:space="preserve"> </w:t>
      </w:r>
      <w:r w:rsidR="003C6034" w:rsidRPr="00692B3D">
        <w:rPr>
          <w:caps w:val="0"/>
          <w:color w:val="auto"/>
        </w:rPr>
        <w:t>REGULAR SESSION</w:t>
      </w:r>
    </w:p>
    <w:p w14:paraId="17E24617" w14:textId="77777777" w:rsidR="00CD36CF" w:rsidRPr="00692B3D" w:rsidRDefault="00443F23" w:rsidP="00CC1F3B">
      <w:pPr>
        <w:pStyle w:val="TitlePageBillPrefix"/>
        <w:rPr>
          <w:color w:val="auto"/>
        </w:rPr>
      </w:pPr>
      <w:sdt>
        <w:sdtPr>
          <w:rPr>
            <w:color w:val="auto"/>
          </w:rPr>
          <w:tag w:val="IntroDate"/>
          <w:id w:val="-1236936958"/>
          <w:placeholder>
            <w:docPart w:val="5B3F1063A87B42C39EE9C7E0E1833678"/>
          </w:placeholder>
          <w:text/>
        </w:sdtPr>
        <w:sdtEndPr/>
        <w:sdtContent>
          <w:r w:rsidR="00AE48A0" w:rsidRPr="00692B3D">
            <w:rPr>
              <w:color w:val="auto"/>
            </w:rPr>
            <w:t>Introduced</w:t>
          </w:r>
        </w:sdtContent>
      </w:sdt>
    </w:p>
    <w:p w14:paraId="5EA7951A" w14:textId="606CA467" w:rsidR="00CD36CF" w:rsidRPr="00692B3D" w:rsidRDefault="00443F23" w:rsidP="00CC1F3B">
      <w:pPr>
        <w:pStyle w:val="BillNumber"/>
        <w:rPr>
          <w:color w:val="auto"/>
        </w:rPr>
      </w:pPr>
      <w:sdt>
        <w:sdtPr>
          <w:rPr>
            <w:color w:val="auto"/>
          </w:rPr>
          <w:tag w:val="Chamber"/>
          <w:id w:val="893011969"/>
          <w:lock w:val="sdtLocked"/>
          <w:placeholder>
            <w:docPart w:val="1214D607CE35426581E11554EF82BAC3"/>
          </w:placeholder>
          <w:dropDownList>
            <w:listItem w:displayText="House" w:value="House"/>
            <w:listItem w:displayText="Senate" w:value="Senate"/>
          </w:dropDownList>
        </w:sdtPr>
        <w:sdtEndPr/>
        <w:sdtContent>
          <w:r w:rsidR="00C33434" w:rsidRPr="00692B3D">
            <w:rPr>
              <w:color w:val="auto"/>
            </w:rPr>
            <w:t>House</w:t>
          </w:r>
        </w:sdtContent>
      </w:sdt>
      <w:r w:rsidR="00303684" w:rsidRPr="00692B3D">
        <w:rPr>
          <w:color w:val="auto"/>
        </w:rPr>
        <w:t xml:space="preserve"> </w:t>
      </w:r>
      <w:r w:rsidR="00CD36CF" w:rsidRPr="00692B3D">
        <w:rPr>
          <w:color w:val="auto"/>
        </w:rPr>
        <w:t xml:space="preserve">Bill </w:t>
      </w:r>
      <w:sdt>
        <w:sdtPr>
          <w:rPr>
            <w:color w:val="auto"/>
          </w:rPr>
          <w:tag w:val="BNum"/>
          <w:id w:val="1645317809"/>
          <w:lock w:val="sdtLocked"/>
          <w:placeholder>
            <w:docPart w:val="76CEFE29BCDF41CBBE52DBEF7ABC185A"/>
          </w:placeholder>
          <w:text/>
        </w:sdtPr>
        <w:sdtEndPr/>
        <w:sdtContent>
          <w:r>
            <w:rPr>
              <w:color w:val="auto"/>
            </w:rPr>
            <w:t>5174</w:t>
          </w:r>
        </w:sdtContent>
      </w:sdt>
    </w:p>
    <w:p w14:paraId="5E1001DA" w14:textId="63D426D8" w:rsidR="00CD36CF" w:rsidRPr="00692B3D" w:rsidRDefault="00CD36CF" w:rsidP="00CC1F3B">
      <w:pPr>
        <w:pStyle w:val="Sponsors"/>
        <w:rPr>
          <w:color w:val="auto"/>
        </w:rPr>
      </w:pPr>
      <w:r w:rsidRPr="00692B3D">
        <w:rPr>
          <w:color w:val="auto"/>
        </w:rPr>
        <w:t>B</w:t>
      </w:r>
      <w:r w:rsidR="00622AD8" w:rsidRPr="00692B3D">
        <w:rPr>
          <w:color w:val="auto"/>
        </w:rPr>
        <w:t>y Delegate</w:t>
      </w:r>
      <w:r w:rsidR="000E4C42">
        <w:rPr>
          <w:color w:val="auto"/>
        </w:rPr>
        <w:t>s</w:t>
      </w:r>
      <w:r w:rsidR="00622AD8" w:rsidRPr="00692B3D">
        <w:rPr>
          <w:color w:val="auto"/>
        </w:rPr>
        <w:t xml:space="preserve"> Eldridge</w:t>
      </w:r>
      <w:r w:rsidR="000E4C42">
        <w:rPr>
          <w:color w:val="auto"/>
        </w:rPr>
        <w:t>, Gearheart, Leavitt, Parsons, D. Cannon, Masters, Watt, and Sheedy</w:t>
      </w:r>
    </w:p>
    <w:p w14:paraId="2723E841" w14:textId="6D718033" w:rsidR="00E831B3" w:rsidRPr="00692B3D" w:rsidRDefault="00CD36CF" w:rsidP="00CC1F3B">
      <w:pPr>
        <w:pStyle w:val="References"/>
        <w:rPr>
          <w:color w:val="auto"/>
        </w:rPr>
      </w:pPr>
      <w:r w:rsidRPr="00692B3D">
        <w:rPr>
          <w:color w:val="auto"/>
        </w:rPr>
        <w:t>[</w:t>
      </w:r>
      <w:sdt>
        <w:sdtPr>
          <w:rPr>
            <w:color w:val="auto"/>
          </w:rPr>
          <w:tag w:val="References"/>
          <w:id w:val="-1043047873"/>
          <w:placeholder>
            <w:docPart w:val="B43C97FF368C4121B2AA26876001DD4A"/>
          </w:placeholder>
          <w:text w:multiLine="1"/>
        </w:sdtPr>
        <w:sdtEndPr/>
        <w:sdtContent>
          <w:r w:rsidR="00443F23">
            <w:rPr>
              <w:color w:val="auto"/>
            </w:rPr>
            <w:t>Introduced February 04, 2026; referred to the Committee on Government Organization</w:t>
          </w:r>
        </w:sdtContent>
      </w:sdt>
      <w:r w:rsidRPr="00692B3D">
        <w:rPr>
          <w:color w:val="auto"/>
        </w:rPr>
        <w:t>]</w:t>
      </w:r>
    </w:p>
    <w:p w14:paraId="2791DA36" w14:textId="78A4C02E" w:rsidR="00303684" w:rsidRPr="00692B3D" w:rsidRDefault="0000526A" w:rsidP="00CC1F3B">
      <w:pPr>
        <w:pStyle w:val="TitleSection"/>
        <w:rPr>
          <w:color w:val="auto"/>
        </w:rPr>
      </w:pPr>
      <w:r w:rsidRPr="00692B3D">
        <w:rPr>
          <w:color w:val="auto"/>
        </w:rPr>
        <w:lastRenderedPageBreak/>
        <w:t>A BILL</w:t>
      </w:r>
      <w:r w:rsidR="00622AD8" w:rsidRPr="00692B3D">
        <w:rPr>
          <w:color w:val="auto"/>
        </w:rPr>
        <w:t xml:space="preserve"> to amend the Code of West Virginia, 1931, as amended, by adding a new section, designated §20-2-65, relating to permitting gold panning; and providing for the publishing of dates.</w:t>
      </w:r>
    </w:p>
    <w:p w14:paraId="216CFFDE" w14:textId="77777777" w:rsidR="00303684" w:rsidRPr="00692B3D" w:rsidRDefault="00303684" w:rsidP="00CC1F3B">
      <w:pPr>
        <w:pStyle w:val="EnactingClause"/>
        <w:rPr>
          <w:color w:val="auto"/>
        </w:rPr>
      </w:pPr>
      <w:r w:rsidRPr="00692B3D">
        <w:rPr>
          <w:color w:val="auto"/>
        </w:rPr>
        <w:t>Be it enacted by the Legislature of West Virginia:</w:t>
      </w:r>
    </w:p>
    <w:p w14:paraId="7B6F1CBE" w14:textId="77777777" w:rsidR="00622AD8" w:rsidRPr="00692B3D" w:rsidRDefault="00622AD8" w:rsidP="00CC1F3B">
      <w:pPr>
        <w:pStyle w:val="SectionBody"/>
        <w:rPr>
          <w:color w:val="auto"/>
        </w:rPr>
        <w:sectPr w:rsidR="00622AD8" w:rsidRPr="00692B3D" w:rsidSect="00622A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EC11AF" w14:textId="52AD3D4D" w:rsidR="00622AD8" w:rsidRPr="00692B3D" w:rsidRDefault="00622AD8" w:rsidP="00622AD8">
      <w:pPr>
        <w:pStyle w:val="ArticleHeading"/>
        <w:rPr>
          <w:color w:val="auto"/>
        </w:rPr>
      </w:pPr>
      <w:r w:rsidRPr="00692B3D">
        <w:rPr>
          <w:color w:val="auto"/>
        </w:rPr>
        <w:t xml:space="preserve">ARTICLE 2. WILDLIFE RESOURCES. </w:t>
      </w:r>
    </w:p>
    <w:p w14:paraId="7E7B1940" w14:textId="77777777" w:rsidR="00622AD8" w:rsidRPr="00692B3D" w:rsidRDefault="00622AD8" w:rsidP="00CC1F3B">
      <w:pPr>
        <w:pStyle w:val="SectionBody"/>
        <w:rPr>
          <w:color w:val="auto"/>
        </w:rPr>
        <w:sectPr w:rsidR="00622AD8" w:rsidRPr="00692B3D" w:rsidSect="00622AD8">
          <w:type w:val="continuous"/>
          <w:pgSz w:w="12240" w:h="15840" w:code="1"/>
          <w:pgMar w:top="1440" w:right="1440" w:bottom="1440" w:left="1440" w:header="720" w:footer="720" w:gutter="0"/>
          <w:lnNumType w:countBy="1" w:restart="newSection"/>
          <w:cols w:space="720"/>
          <w:titlePg/>
          <w:docGrid w:linePitch="360"/>
        </w:sectPr>
      </w:pPr>
    </w:p>
    <w:p w14:paraId="061173FA" w14:textId="0D5C4F15" w:rsidR="00622AD8" w:rsidRPr="00692B3D" w:rsidRDefault="00622AD8" w:rsidP="00046D33">
      <w:pPr>
        <w:pStyle w:val="SectionHeading"/>
        <w:rPr>
          <w:color w:val="auto"/>
          <w:u w:val="single"/>
        </w:rPr>
        <w:sectPr w:rsidR="00622AD8" w:rsidRPr="00692B3D" w:rsidSect="00622AD8">
          <w:type w:val="continuous"/>
          <w:pgSz w:w="12240" w:h="15840" w:code="1"/>
          <w:pgMar w:top="1440" w:right="1440" w:bottom="1440" w:left="1440" w:header="720" w:footer="720" w:gutter="0"/>
          <w:lnNumType w:countBy="1" w:restart="newSection"/>
          <w:cols w:space="720"/>
          <w:titlePg/>
          <w:docGrid w:linePitch="360"/>
        </w:sectPr>
      </w:pPr>
      <w:r w:rsidRPr="00692B3D">
        <w:rPr>
          <w:color w:val="auto"/>
          <w:u w:val="single"/>
        </w:rPr>
        <w:t>§20-2-65. Gold-panning permitted; dates published.</w:t>
      </w:r>
    </w:p>
    <w:p w14:paraId="2E63AEE1" w14:textId="2279338D" w:rsidR="00622AD8" w:rsidRPr="00692B3D" w:rsidRDefault="005B5DCD" w:rsidP="00CC1F3B">
      <w:pPr>
        <w:pStyle w:val="SectionBody"/>
        <w:rPr>
          <w:color w:val="auto"/>
          <w:u w:val="single"/>
        </w:rPr>
      </w:pPr>
      <w:r w:rsidRPr="00692B3D">
        <w:rPr>
          <w:color w:val="auto"/>
          <w:u w:val="single"/>
        </w:rPr>
        <w:t xml:space="preserve">(a) </w:t>
      </w:r>
      <w:r w:rsidR="00622AD8" w:rsidRPr="00692B3D">
        <w:rPr>
          <w:color w:val="auto"/>
          <w:u w:val="single"/>
        </w:rPr>
        <w:t xml:space="preserve">The Division of Natural Resources shall authorize gold panning in West Virginia rivers and streams and shall designate times of year when gold panning is permissible depending in the spawning season on various rivers and streams in the state.  </w:t>
      </w:r>
    </w:p>
    <w:p w14:paraId="6AD686AB" w14:textId="544B7DAE" w:rsidR="0038443A" w:rsidRPr="00692B3D" w:rsidRDefault="0038443A" w:rsidP="00CC1F3B">
      <w:pPr>
        <w:pStyle w:val="SectionBody"/>
        <w:rPr>
          <w:color w:val="auto"/>
          <w:u w:val="single"/>
        </w:rPr>
      </w:pPr>
      <w:r w:rsidRPr="00156925">
        <w:rPr>
          <w:color w:val="auto"/>
          <w:u w:val="single"/>
        </w:rPr>
        <w:t xml:space="preserve">(b) </w:t>
      </w:r>
      <w:r w:rsidR="00CD22B2" w:rsidRPr="00156925">
        <w:rPr>
          <w:color w:val="auto"/>
          <w:u w:val="single"/>
        </w:rPr>
        <w:t>A</w:t>
      </w:r>
      <w:r w:rsidRPr="00156925">
        <w:rPr>
          <w:color w:val="auto"/>
          <w:u w:val="single"/>
        </w:rPr>
        <w:t xml:space="preserve"> gold pan shall be </w:t>
      </w:r>
      <w:r w:rsidR="008D307E" w:rsidRPr="00156925">
        <w:rPr>
          <w:color w:val="auto"/>
          <w:u w:val="single"/>
        </w:rPr>
        <w:t>used and a sluice that is no bigger than four inches wide</w:t>
      </w:r>
      <w:r w:rsidRPr="00156925">
        <w:rPr>
          <w:color w:val="auto"/>
          <w:u w:val="single"/>
        </w:rPr>
        <w:t>.</w:t>
      </w:r>
    </w:p>
    <w:p w14:paraId="1AFD3230" w14:textId="73ADA052" w:rsidR="00622AD8" w:rsidRPr="00692B3D" w:rsidRDefault="00622AD8" w:rsidP="00CC1F3B">
      <w:pPr>
        <w:pStyle w:val="SectionBody"/>
        <w:rPr>
          <w:color w:val="auto"/>
          <w:u w:val="single"/>
        </w:rPr>
      </w:pPr>
      <w:r w:rsidRPr="00692B3D">
        <w:rPr>
          <w:color w:val="auto"/>
          <w:u w:val="single"/>
        </w:rPr>
        <w:t>(</w:t>
      </w:r>
      <w:r w:rsidR="0038443A" w:rsidRPr="00692B3D">
        <w:rPr>
          <w:color w:val="auto"/>
          <w:u w:val="single"/>
        </w:rPr>
        <w:t>c</w:t>
      </w:r>
      <w:r w:rsidRPr="00692B3D">
        <w:rPr>
          <w:color w:val="auto"/>
          <w:u w:val="single"/>
        </w:rPr>
        <w:t xml:space="preserve">) After the establishment of the dates when gold panning is permitted, the Division of Natural Resources shall publish these dates for the interested public. </w:t>
      </w:r>
    </w:p>
    <w:p w14:paraId="57D884B8" w14:textId="77777777" w:rsidR="00C33014" w:rsidRPr="00692B3D" w:rsidRDefault="00C33014" w:rsidP="00CC1F3B">
      <w:pPr>
        <w:pStyle w:val="Note"/>
        <w:rPr>
          <w:color w:val="auto"/>
        </w:rPr>
      </w:pPr>
    </w:p>
    <w:p w14:paraId="286877B0" w14:textId="1B95E49D" w:rsidR="006865E9" w:rsidRPr="00692B3D" w:rsidRDefault="00CF1DCA" w:rsidP="00CC1F3B">
      <w:pPr>
        <w:pStyle w:val="Note"/>
        <w:rPr>
          <w:color w:val="auto"/>
        </w:rPr>
      </w:pPr>
      <w:r w:rsidRPr="00692B3D">
        <w:rPr>
          <w:color w:val="auto"/>
        </w:rPr>
        <w:t>NOTE: The</w:t>
      </w:r>
      <w:r w:rsidR="006865E9" w:rsidRPr="00692B3D">
        <w:rPr>
          <w:color w:val="auto"/>
        </w:rPr>
        <w:t xml:space="preserve"> purpose of this bill is to </w:t>
      </w:r>
      <w:r w:rsidR="00622AD8" w:rsidRPr="00692B3D">
        <w:rPr>
          <w:color w:val="auto"/>
        </w:rPr>
        <w:t>authorize gold panning and have dates published showing when the season is open.</w:t>
      </w:r>
    </w:p>
    <w:p w14:paraId="4AC4638B" w14:textId="77777777" w:rsidR="006865E9" w:rsidRPr="00692B3D" w:rsidRDefault="00AE48A0" w:rsidP="00CC1F3B">
      <w:pPr>
        <w:pStyle w:val="Note"/>
        <w:rPr>
          <w:color w:val="auto"/>
        </w:rPr>
      </w:pPr>
      <w:r w:rsidRPr="00692B3D">
        <w:rPr>
          <w:color w:val="auto"/>
        </w:rPr>
        <w:t>Strike-throughs indicate language that would be stricken from a heading or the present law and underscoring indicates new language that would be added.</w:t>
      </w:r>
    </w:p>
    <w:sectPr w:rsidR="006865E9" w:rsidRPr="00692B3D" w:rsidSect="00622A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CC5B" w14:textId="77777777" w:rsidR="00622AD8" w:rsidRPr="00B844FE" w:rsidRDefault="00622AD8" w:rsidP="00B844FE">
      <w:r>
        <w:separator/>
      </w:r>
    </w:p>
  </w:endnote>
  <w:endnote w:type="continuationSeparator" w:id="0">
    <w:p w14:paraId="4D3EEAFB" w14:textId="77777777" w:rsidR="00622AD8" w:rsidRPr="00B844FE" w:rsidRDefault="00622A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DD10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DC8E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A949A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08FB" w14:textId="77777777" w:rsidR="008D307E" w:rsidRDefault="008D3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0545" w14:textId="77777777" w:rsidR="00622AD8" w:rsidRPr="00B844FE" w:rsidRDefault="00622AD8" w:rsidP="00B844FE">
      <w:r>
        <w:separator/>
      </w:r>
    </w:p>
  </w:footnote>
  <w:footnote w:type="continuationSeparator" w:id="0">
    <w:p w14:paraId="6595172A" w14:textId="77777777" w:rsidR="00622AD8" w:rsidRPr="00B844FE" w:rsidRDefault="00622A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8AB6" w14:textId="77777777" w:rsidR="002A0269" w:rsidRPr="00B844FE" w:rsidRDefault="00443F23">
    <w:pPr>
      <w:pStyle w:val="Header"/>
    </w:pPr>
    <w:sdt>
      <w:sdtPr>
        <w:id w:val="-684364211"/>
        <w:placeholder>
          <w:docPart w:val="1214D607CE35426581E11554EF82BA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14D607CE35426581E11554EF82BA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1540" w14:textId="1F61A6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22AD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2AD8">
          <w:rPr>
            <w:sz w:val="22"/>
            <w:szCs w:val="22"/>
          </w:rPr>
          <w:t>2026R3286</w:t>
        </w:r>
        <w:r w:rsidR="008D307E">
          <w:rPr>
            <w:sz w:val="22"/>
            <w:szCs w:val="22"/>
          </w:rPr>
          <w:t>A</w:t>
        </w:r>
      </w:sdtContent>
    </w:sdt>
  </w:p>
  <w:p w14:paraId="329218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A6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D8"/>
    <w:rsid w:val="0000526A"/>
    <w:rsid w:val="000573A9"/>
    <w:rsid w:val="00085D22"/>
    <w:rsid w:val="00093AB0"/>
    <w:rsid w:val="000C5C77"/>
    <w:rsid w:val="000E3912"/>
    <w:rsid w:val="000E4C42"/>
    <w:rsid w:val="0010070F"/>
    <w:rsid w:val="0015112E"/>
    <w:rsid w:val="001552E7"/>
    <w:rsid w:val="001566B4"/>
    <w:rsid w:val="00156925"/>
    <w:rsid w:val="001626E7"/>
    <w:rsid w:val="001A66B7"/>
    <w:rsid w:val="001C279E"/>
    <w:rsid w:val="001D459E"/>
    <w:rsid w:val="0020151F"/>
    <w:rsid w:val="00211F02"/>
    <w:rsid w:val="0022348D"/>
    <w:rsid w:val="0027011C"/>
    <w:rsid w:val="00274200"/>
    <w:rsid w:val="00275740"/>
    <w:rsid w:val="002A0269"/>
    <w:rsid w:val="00303684"/>
    <w:rsid w:val="003143F5"/>
    <w:rsid w:val="00314854"/>
    <w:rsid w:val="0038443A"/>
    <w:rsid w:val="00394191"/>
    <w:rsid w:val="003C2636"/>
    <w:rsid w:val="003C51CD"/>
    <w:rsid w:val="003C6034"/>
    <w:rsid w:val="003E0CCE"/>
    <w:rsid w:val="00400B5C"/>
    <w:rsid w:val="004368E0"/>
    <w:rsid w:val="00443F23"/>
    <w:rsid w:val="004A73F7"/>
    <w:rsid w:val="004C13DD"/>
    <w:rsid w:val="004D3ABE"/>
    <w:rsid w:val="004E3441"/>
    <w:rsid w:val="00500579"/>
    <w:rsid w:val="00572702"/>
    <w:rsid w:val="005A5366"/>
    <w:rsid w:val="005B5DCD"/>
    <w:rsid w:val="00622AD8"/>
    <w:rsid w:val="006369EB"/>
    <w:rsid w:val="00637E73"/>
    <w:rsid w:val="006865E9"/>
    <w:rsid w:val="00686E9A"/>
    <w:rsid w:val="00691F3E"/>
    <w:rsid w:val="00692B3D"/>
    <w:rsid w:val="00694BFB"/>
    <w:rsid w:val="006A106B"/>
    <w:rsid w:val="006A45D2"/>
    <w:rsid w:val="006C523D"/>
    <w:rsid w:val="006D4036"/>
    <w:rsid w:val="00766AD0"/>
    <w:rsid w:val="007A5259"/>
    <w:rsid w:val="007A7081"/>
    <w:rsid w:val="007E5F63"/>
    <w:rsid w:val="007F1CF5"/>
    <w:rsid w:val="00834EDE"/>
    <w:rsid w:val="00856B80"/>
    <w:rsid w:val="008736AA"/>
    <w:rsid w:val="008A152C"/>
    <w:rsid w:val="008D275D"/>
    <w:rsid w:val="008D307E"/>
    <w:rsid w:val="00946186"/>
    <w:rsid w:val="00980327"/>
    <w:rsid w:val="00986478"/>
    <w:rsid w:val="009B5557"/>
    <w:rsid w:val="009F1067"/>
    <w:rsid w:val="00A31E01"/>
    <w:rsid w:val="00A527AD"/>
    <w:rsid w:val="00A718CF"/>
    <w:rsid w:val="00AA069B"/>
    <w:rsid w:val="00AE48A0"/>
    <w:rsid w:val="00AE61BE"/>
    <w:rsid w:val="00AF018A"/>
    <w:rsid w:val="00B16F25"/>
    <w:rsid w:val="00B24422"/>
    <w:rsid w:val="00B66B81"/>
    <w:rsid w:val="00B71E6F"/>
    <w:rsid w:val="00B80C20"/>
    <w:rsid w:val="00B8210E"/>
    <w:rsid w:val="00B844FE"/>
    <w:rsid w:val="00B86B4F"/>
    <w:rsid w:val="00BA1F84"/>
    <w:rsid w:val="00BC562B"/>
    <w:rsid w:val="00BC6E85"/>
    <w:rsid w:val="00C33014"/>
    <w:rsid w:val="00C33434"/>
    <w:rsid w:val="00C34869"/>
    <w:rsid w:val="00C42EB6"/>
    <w:rsid w:val="00C61189"/>
    <w:rsid w:val="00C62327"/>
    <w:rsid w:val="00C85096"/>
    <w:rsid w:val="00CB1005"/>
    <w:rsid w:val="00CB20EF"/>
    <w:rsid w:val="00CC1F3B"/>
    <w:rsid w:val="00CC6D64"/>
    <w:rsid w:val="00CD12CB"/>
    <w:rsid w:val="00CD22B2"/>
    <w:rsid w:val="00CD36CF"/>
    <w:rsid w:val="00CF1DCA"/>
    <w:rsid w:val="00D579FC"/>
    <w:rsid w:val="00D77129"/>
    <w:rsid w:val="00D81C16"/>
    <w:rsid w:val="00DE526B"/>
    <w:rsid w:val="00DF199D"/>
    <w:rsid w:val="00DF33D1"/>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24F9A"/>
  <w15:chartTrackingRefBased/>
  <w15:docId w15:val="{E708C5E9-415B-4BD1-83AD-8242B54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22AD8"/>
    <w:rPr>
      <w:rFonts w:eastAsia="Calibri"/>
      <w:b/>
      <w:caps/>
      <w:color w:val="000000"/>
      <w:sz w:val="24"/>
    </w:rPr>
  </w:style>
  <w:style w:type="character" w:customStyle="1" w:styleId="SectionHeadingChar">
    <w:name w:val="Section Heading Char"/>
    <w:link w:val="SectionHeading"/>
    <w:rsid w:val="00622AD8"/>
    <w:rPr>
      <w:rFonts w:eastAsia="Calibri"/>
      <w:b/>
      <w:color w:val="000000"/>
    </w:rPr>
  </w:style>
  <w:style w:type="character" w:customStyle="1" w:styleId="SectionBodyChar">
    <w:name w:val="Section Body Char"/>
    <w:link w:val="SectionBody"/>
    <w:rsid w:val="00622AD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F1063A87B42C39EE9C7E0E1833678"/>
        <w:category>
          <w:name w:val="General"/>
          <w:gallery w:val="placeholder"/>
        </w:category>
        <w:types>
          <w:type w:val="bbPlcHdr"/>
        </w:types>
        <w:behaviors>
          <w:behavior w:val="content"/>
        </w:behaviors>
        <w:guid w:val="{F8BB3502-6A79-4D1C-A5BA-791EEA13C467}"/>
      </w:docPartPr>
      <w:docPartBody>
        <w:p w:rsidR="00CB3341" w:rsidRDefault="00CB3341">
          <w:pPr>
            <w:pStyle w:val="5B3F1063A87B42C39EE9C7E0E1833678"/>
          </w:pPr>
          <w:r w:rsidRPr="00B844FE">
            <w:t>Prefix Text</w:t>
          </w:r>
        </w:p>
      </w:docPartBody>
    </w:docPart>
    <w:docPart>
      <w:docPartPr>
        <w:name w:val="1214D607CE35426581E11554EF82BAC3"/>
        <w:category>
          <w:name w:val="General"/>
          <w:gallery w:val="placeholder"/>
        </w:category>
        <w:types>
          <w:type w:val="bbPlcHdr"/>
        </w:types>
        <w:behaviors>
          <w:behavior w:val="content"/>
        </w:behaviors>
        <w:guid w:val="{61CE7EDB-3AC7-4959-823A-2B357523FA46}"/>
      </w:docPartPr>
      <w:docPartBody>
        <w:p w:rsidR="00CB3341" w:rsidRDefault="00CB3341">
          <w:pPr>
            <w:pStyle w:val="1214D607CE35426581E11554EF82BAC3"/>
          </w:pPr>
          <w:r w:rsidRPr="00B844FE">
            <w:t>[Type here]</w:t>
          </w:r>
        </w:p>
      </w:docPartBody>
    </w:docPart>
    <w:docPart>
      <w:docPartPr>
        <w:name w:val="76CEFE29BCDF41CBBE52DBEF7ABC185A"/>
        <w:category>
          <w:name w:val="General"/>
          <w:gallery w:val="placeholder"/>
        </w:category>
        <w:types>
          <w:type w:val="bbPlcHdr"/>
        </w:types>
        <w:behaviors>
          <w:behavior w:val="content"/>
        </w:behaviors>
        <w:guid w:val="{67F4B9F7-5D5E-497F-8CD5-9AA4BA4B659A}"/>
      </w:docPartPr>
      <w:docPartBody>
        <w:p w:rsidR="00CB3341" w:rsidRDefault="00CB3341">
          <w:pPr>
            <w:pStyle w:val="76CEFE29BCDF41CBBE52DBEF7ABC185A"/>
          </w:pPr>
          <w:r w:rsidRPr="00B844FE">
            <w:t>Number</w:t>
          </w:r>
        </w:p>
      </w:docPartBody>
    </w:docPart>
    <w:docPart>
      <w:docPartPr>
        <w:name w:val="B43C97FF368C4121B2AA26876001DD4A"/>
        <w:category>
          <w:name w:val="General"/>
          <w:gallery w:val="placeholder"/>
        </w:category>
        <w:types>
          <w:type w:val="bbPlcHdr"/>
        </w:types>
        <w:behaviors>
          <w:behavior w:val="content"/>
        </w:behaviors>
        <w:guid w:val="{1BC18D2E-91E1-4897-8915-7893B8F80B67}"/>
      </w:docPartPr>
      <w:docPartBody>
        <w:p w:rsidR="00CB3341" w:rsidRDefault="00CB3341">
          <w:pPr>
            <w:pStyle w:val="B43C97FF368C4121B2AA26876001DD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41"/>
    <w:rsid w:val="003C2636"/>
    <w:rsid w:val="003E0CCE"/>
    <w:rsid w:val="004A73F7"/>
    <w:rsid w:val="006A45D2"/>
    <w:rsid w:val="007E5F63"/>
    <w:rsid w:val="00856B80"/>
    <w:rsid w:val="00AF018A"/>
    <w:rsid w:val="00BC6E85"/>
    <w:rsid w:val="00C61189"/>
    <w:rsid w:val="00CB1005"/>
    <w:rsid w:val="00CB3341"/>
    <w:rsid w:val="00CC6D64"/>
    <w:rsid w:val="00D7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3F1063A87B42C39EE9C7E0E1833678">
    <w:name w:val="5B3F1063A87B42C39EE9C7E0E1833678"/>
  </w:style>
  <w:style w:type="paragraph" w:customStyle="1" w:styleId="1214D607CE35426581E11554EF82BAC3">
    <w:name w:val="1214D607CE35426581E11554EF82BAC3"/>
  </w:style>
  <w:style w:type="paragraph" w:customStyle="1" w:styleId="76CEFE29BCDF41CBBE52DBEF7ABC185A">
    <w:name w:val="76CEFE29BCDF41CBBE52DBEF7ABC185A"/>
  </w:style>
  <w:style w:type="character" w:styleId="PlaceholderText">
    <w:name w:val="Placeholder Text"/>
    <w:basedOn w:val="DefaultParagraphFont"/>
    <w:uiPriority w:val="99"/>
    <w:semiHidden/>
    <w:rPr>
      <w:color w:val="808080"/>
    </w:rPr>
  </w:style>
  <w:style w:type="paragraph" w:customStyle="1" w:styleId="B43C97FF368C4121B2AA26876001DD4A">
    <w:name w:val="B43C97FF368C4121B2AA26876001D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cp:lastPrinted>2026-02-02T16:49:00Z</cp:lastPrinted>
  <dcterms:created xsi:type="dcterms:W3CDTF">2026-02-03T20:42:00Z</dcterms:created>
  <dcterms:modified xsi:type="dcterms:W3CDTF">2026-02-03T20:42:00Z</dcterms:modified>
</cp:coreProperties>
</file>